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AF" w:rsidRPr="00045825" w:rsidRDefault="009F1E63" w:rsidP="00783CA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朝陽科技大學語言中心微型課程實施</w:t>
      </w:r>
      <w:r w:rsidR="00783CAF" w:rsidRPr="00045825">
        <w:rPr>
          <w:rFonts w:ascii="標楷體" w:eastAsia="標楷體" w:hAnsi="標楷體" w:hint="eastAsia"/>
          <w:b/>
          <w:sz w:val="32"/>
          <w:szCs w:val="32"/>
        </w:rPr>
        <w:t>要點</w:t>
      </w:r>
    </w:p>
    <w:p w:rsidR="00783CAF" w:rsidRPr="00045825" w:rsidRDefault="00783CAF" w:rsidP="00783CAF">
      <w:pPr>
        <w:rPr>
          <w:rFonts w:ascii="標楷體" w:eastAsia="標楷體" w:hAnsi="標楷體"/>
        </w:rPr>
      </w:pPr>
    </w:p>
    <w:p w:rsidR="00783CAF" w:rsidRPr="00045825" w:rsidRDefault="00783CAF" w:rsidP="00783CAF">
      <w:pPr>
        <w:rPr>
          <w:rFonts w:ascii="標楷體" w:eastAsia="標楷體" w:hAnsi="標楷體"/>
        </w:rPr>
      </w:pPr>
    </w:p>
    <w:p w:rsidR="00783CAF" w:rsidRDefault="00883D16" w:rsidP="00783CAF">
      <w:pPr>
        <w:jc w:val="right"/>
        <w:rPr>
          <w:rFonts w:ascii="標楷體" w:eastAsia="標楷體" w:hAnsi="標楷體"/>
          <w:sz w:val="20"/>
          <w:szCs w:val="20"/>
        </w:rPr>
      </w:pPr>
      <w:r w:rsidRPr="00045825">
        <w:rPr>
          <w:rFonts w:ascii="標楷體" w:eastAsia="標楷體" w:hAnsi="標楷體" w:hint="eastAsia"/>
          <w:sz w:val="20"/>
          <w:szCs w:val="20"/>
        </w:rPr>
        <w:t>10</w:t>
      </w:r>
      <w:r w:rsidR="007B6DA5" w:rsidRPr="00045825">
        <w:rPr>
          <w:rFonts w:ascii="標楷體" w:eastAsia="標楷體" w:hAnsi="標楷體"/>
          <w:sz w:val="20"/>
          <w:szCs w:val="20"/>
        </w:rPr>
        <w:t>6</w:t>
      </w:r>
      <w:r w:rsidR="00783CAF" w:rsidRPr="00045825">
        <w:rPr>
          <w:rFonts w:ascii="標楷體" w:eastAsia="標楷體" w:hAnsi="標楷體" w:hint="eastAsia"/>
          <w:sz w:val="20"/>
          <w:szCs w:val="20"/>
        </w:rPr>
        <w:t>學年度第</w:t>
      </w:r>
      <w:r w:rsidR="00133619" w:rsidRPr="00045825">
        <w:rPr>
          <w:rFonts w:ascii="標楷體" w:eastAsia="標楷體" w:hAnsi="標楷體" w:hint="eastAsia"/>
          <w:sz w:val="20"/>
          <w:szCs w:val="20"/>
        </w:rPr>
        <w:t>2</w:t>
      </w:r>
      <w:r w:rsidR="00783CAF" w:rsidRPr="00045825">
        <w:rPr>
          <w:rFonts w:ascii="標楷體" w:eastAsia="標楷體" w:hAnsi="標楷體" w:hint="eastAsia"/>
          <w:sz w:val="20"/>
          <w:szCs w:val="20"/>
        </w:rPr>
        <w:t>學期第1次中心會議修訂</w:t>
      </w:r>
      <w:r w:rsidR="00A3216C" w:rsidRPr="00045825">
        <w:rPr>
          <w:rFonts w:ascii="標楷體" w:eastAsia="標楷體" w:hAnsi="標楷體" w:hint="eastAsia"/>
          <w:sz w:val="20"/>
          <w:szCs w:val="20"/>
        </w:rPr>
        <w:t>(107.03</w:t>
      </w:r>
      <w:r w:rsidR="00783CAF" w:rsidRPr="00045825">
        <w:rPr>
          <w:rFonts w:ascii="標楷體" w:eastAsia="標楷體" w:hAnsi="標楷體" w:hint="eastAsia"/>
          <w:sz w:val="20"/>
          <w:szCs w:val="20"/>
        </w:rPr>
        <w:t>.</w:t>
      </w:r>
      <w:r w:rsidR="00A3216C" w:rsidRPr="00045825">
        <w:rPr>
          <w:rFonts w:ascii="標楷體" w:eastAsia="標楷體" w:hAnsi="標楷體"/>
          <w:sz w:val="20"/>
          <w:szCs w:val="20"/>
        </w:rPr>
        <w:t>13</w:t>
      </w:r>
      <w:r w:rsidR="00783CAF" w:rsidRPr="00045825">
        <w:rPr>
          <w:rFonts w:ascii="標楷體" w:eastAsia="標楷體" w:hAnsi="標楷體" w:hint="eastAsia"/>
          <w:sz w:val="20"/>
          <w:szCs w:val="20"/>
        </w:rPr>
        <w:t>)</w:t>
      </w:r>
    </w:p>
    <w:p w:rsidR="00724FD9" w:rsidRDefault="00724FD9" w:rsidP="00783CAF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108學年度第2學期第6次中心會議修訂(</w:t>
      </w:r>
      <w:r w:rsidR="00D05BA8">
        <w:rPr>
          <w:rFonts w:ascii="標楷體" w:eastAsia="標楷體" w:hAnsi="標楷體" w:hint="eastAsia"/>
          <w:sz w:val="20"/>
          <w:szCs w:val="20"/>
        </w:rPr>
        <w:t>109.06.</w:t>
      </w:r>
      <w:r w:rsidR="00D05BA8">
        <w:rPr>
          <w:rFonts w:ascii="標楷體" w:eastAsia="標楷體" w:hAnsi="標楷體"/>
          <w:sz w:val="20"/>
          <w:szCs w:val="20"/>
        </w:rPr>
        <w:t>16</w:t>
      </w:r>
      <w:r>
        <w:rPr>
          <w:rFonts w:ascii="標楷體" w:eastAsia="標楷體" w:hAnsi="標楷體" w:hint="eastAsia"/>
          <w:sz w:val="20"/>
          <w:szCs w:val="20"/>
        </w:rPr>
        <w:t>)</w:t>
      </w:r>
    </w:p>
    <w:p w:rsidR="00231AF9" w:rsidRPr="00646596" w:rsidRDefault="00231AF9" w:rsidP="00783CAF">
      <w:pPr>
        <w:jc w:val="right"/>
        <w:rPr>
          <w:rFonts w:ascii="標楷體" w:eastAsia="標楷體" w:hAnsi="標楷體"/>
          <w:sz w:val="20"/>
          <w:szCs w:val="20"/>
        </w:rPr>
      </w:pPr>
      <w:r w:rsidRPr="00646596">
        <w:rPr>
          <w:rFonts w:ascii="標楷體" w:eastAsia="標楷體" w:hAnsi="標楷體" w:hint="eastAsia"/>
          <w:sz w:val="20"/>
          <w:szCs w:val="20"/>
        </w:rPr>
        <w:t>109學年度第1學期第8次中心會議修訂(</w:t>
      </w:r>
      <w:bookmarkStart w:id="0" w:name="_GoBack"/>
      <w:r w:rsidRPr="00646596">
        <w:rPr>
          <w:rFonts w:ascii="標楷體" w:eastAsia="標楷體" w:hAnsi="標楷體" w:hint="eastAsia"/>
          <w:sz w:val="20"/>
          <w:szCs w:val="20"/>
        </w:rPr>
        <w:t>110.01.19</w:t>
      </w:r>
      <w:bookmarkEnd w:id="0"/>
      <w:r w:rsidRPr="00646596">
        <w:rPr>
          <w:rFonts w:ascii="標楷體" w:eastAsia="標楷體" w:hAnsi="標楷體" w:hint="eastAsia"/>
          <w:sz w:val="20"/>
          <w:szCs w:val="20"/>
        </w:rPr>
        <w:t>)</w:t>
      </w:r>
    </w:p>
    <w:p w:rsidR="00783CAF" w:rsidRPr="00646596" w:rsidRDefault="00783CAF" w:rsidP="00783CAF">
      <w:pPr>
        <w:rPr>
          <w:rFonts w:ascii="標楷體" w:eastAsia="標楷體" w:hAnsi="標楷體"/>
        </w:rPr>
      </w:pPr>
    </w:p>
    <w:p w:rsidR="00783CAF" w:rsidRPr="00646596" w:rsidRDefault="000B1DBC" w:rsidP="00783CAF">
      <w:pPr>
        <w:ind w:left="850" w:hangingChars="354" w:hanging="850"/>
        <w:rPr>
          <w:rFonts w:ascii="標楷體" w:eastAsia="標楷體" w:hAnsi="標楷體"/>
        </w:rPr>
      </w:pPr>
      <w:r w:rsidRPr="00646596">
        <w:rPr>
          <w:rFonts w:ascii="標楷體" w:eastAsia="標楷體" w:hAnsi="標楷體" w:hint="eastAsia"/>
        </w:rPr>
        <w:t>一、</w:t>
      </w:r>
      <w:r w:rsidR="00783CAF" w:rsidRPr="00646596">
        <w:rPr>
          <w:rFonts w:ascii="標楷體" w:eastAsia="標楷體" w:hAnsi="標楷體" w:hint="eastAsia"/>
        </w:rPr>
        <w:t>為拓展學生語言學習興趣，提升自主跨域學習能力，建立多元學習管道，增進學生語用溝通能力，特訂定本試行要點推動微學分課程。</w:t>
      </w:r>
    </w:p>
    <w:p w:rsidR="00D370B7" w:rsidRPr="00646596" w:rsidRDefault="000B1DBC" w:rsidP="00783CAF">
      <w:pPr>
        <w:ind w:left="850" w:hangingChars="354" w:hanging="850"/>
        <w:rPr>
          <w:rFonts w:ascii="標楷體" w:eastAsia="標楷體" w:hAnsi="標楷體"/>
        </w:rPr>
      </w:pPr>
      <w:r w:rsidRPr="00646596">
        <w:rPr>
          <w:rFonts w:ascii="標楷體" w:eastAsia="標楷體" w:hAnsi="標楷體" w:hint="eastAsia"/>
        </w:rPr>
        <w:t>二、</w:t>
      </w:r>
      <w:r w:rsidR="00D370B7" w:rsidRPr="00646596">
        <w:rPr>
          <w:rFonts w:ascii="標楷體" w:eastAsia="標楷體" w:hAnsi="標楷體" w:hint="eastAsia"/>
        </w:rPr>
        <w:t>本課程之實施對象</w:t>
      </w:r>
      <w:r w:rsidR="009D3F36" w:rsidRPr="00646596">
        <w:rPr>
          <w:rFonts w:ascii="標楷體" w:eastAsia="標楷體" w:hAnsi="標楷體" w:hint="eastAsia"/>
        </w:rPr>
        <w:t>為本校大學部學生</w:t>
      </w:r>
      <w:r w:rsidR="00A3216C" w:rsidRPr="00646596">
        <w:rPr>
          <w:rFonts w:ascii="標楷體" w:eastAsia="標楷體" w:hAnsi="標楷體" w:hint="eastAsia"/>
        </w:rPr>
        <w:t>。</w:t>
      </w:r>
    </w:p>
    <w:p w:rsidR="00783CAF" w:rsidRPr="00646596" w:rsidRDefault="00A3216C" w:rsidP="00783CAF">
      <w:pPr>
        <w:rPr>
          <w:rFonts w:ascii="標楷體" w:eastAsia="標楷體" w:hAnsi="標楷體"/>
        </w:rPr>
      </w:pPr>
      <w:r w:rsidRPr="00646596">
        <w:rPr>
          <w:rFonts w:ascii="標楷體" w:eastAsia="標楷體" w:hAnsi="標楷體" w:hint="eastAsia"/>
        </w:rPr>
        <w:t>三</w:t>
      </w:r>
      <w:r w:rsidR="000B1DBC" w:rsidRPr="00646596">
        <w:rPr>
          <w:rFonts w:ascii="標楷體" w:eastAsia="標楷體" w:hAnsi="標楷體" w:hint="eastAsia"/>
        </w:rPr>
        <w:t>、</w:t>
      </w:r>
      <w:r w:rsidR="00783CAF" w:rsidRPr="00646596">
        <w:rPr>
          <w:rFonts w:ascii="標楷體" w:eastAsia="標楷體" w:hAnsi="標楷體" w:hint="eastAsia"/>
        </w:rPr>
        <w:t>微</w:t>
      </w:r>
      <w:r w:rsidR="00D73E1F" w:rsidRPr="00646596">
        <w:rPr>
          <w:rFonts w:ascii="標楷體" w:eastAsia="標楷體" w:hAnsi="標楷體" w:hint="eastAsia"/>
        </w:rPr>
        <w:t>型</w:t>
      </w:r>
      <w:r w:rsidR="00783CAF" w:rsidRPr="00646596">
        <w:rPr>
          <w:rFonts w:ascii="標楷體" w:eastAsia="標楷體" w:hAnsi="標楷體" w:hint="eastAsia"/>
        </w:rPr>
        <w:t>課程內容</w:t>
      </w:r>
    </w:p>
    <w:p w:rsidR="00D6594B" w:rsidRPr="00646596" w:rsidRDefault="00D73E1F" w:rsidP="00D6594B">
      <w:pPr>
        <w:ind w:leftChars="200" w:left="480"/>
        <w:rPr>
          <w:rFonts w:ascii="標楷體" w:eastAsia="標楷體" w:hAnsi="標楷體"/>
        </w:rPr>
      </w:pPr>
      <w:r w:rsidRPr="00646596">
        <w:rPr>
          <w:rFonts w:ascii="標楷體" w:eastAsia="標楷體" w:hAnsi="標楷體" w:hint="eastAsia"/>
        </w:rPr>
        <w:t>本中心之微型課程</w:t>
      </w:r>
      <w:r w:rsidR="00783CAF" w:rsidRPr="00646596">
        <w:rPr>
          <w:rFonts w:ascii="標楷體" w:eastAsia="標楷體" w:hAnsi="標楷體" w:hint="eastAsia"/>
        </w:rPr>
        <w:t>其內容應以語言學</w:t>
      </w:r>
      <w:r w:rsidRPr="00646596">
        <w:rPr>
          <w:rFonts w:ascii="標楷體" w:eastAsia="標楷體" w:hAnsi="標楷體" w:hint="eastAsia"/>
        </w:rPr>
        <w:t>習為主並</w:t>
      </w:r>
      <w:r w:rsidR="00345158" w:rsidRPr="00646596">
        <w:rPr>
          <w:rFonts w:ascii="標楷體" w:eastAsia="標楷體" w:hAnsi="標楷體" w:hint="eastAsia"/>
        </w:rPr>
        <w:t>得</w:t>
      </w:r>
      <w:r w:rsidRPr="00646596">
        <w:rPr>
          <w:rFonts w:ascii="標楷體" w:eastAsia="標楷體" w:hAnsi="標楷體" w:hint="eastAsia"/>
        </w:rPr>
        <w:t>融入實務或實作</w:t>
      </w:r>
      <w:r w:rsidR="00783CAF" w:rsidRPr="00646596">
        <w:rPr>
          <w:rFonts w:ascii="標楷體" w:eastAsia="標楷體" w:hAnsi="標楷體" w:hint="eastAsia"/>
        </w:rPr>
        <w:t>，</w:t>
      </w:r>
      <w:r w:rsidR="00562236" w:rsidRPr="00646596">
        <w:rPr>
          <w:rFonts w:ascii="標楷體" w:eastAsia="標楷體" w:hAnsi="標楷體" w:hint="eastAsia"/>
        </w:rPr>
        <w:t>並得邀請業師及本校專兼任教師授課，</w:t>
      </w:r>
      <w:r w:rsidR="00783CAF" w:rsidRPr="00646596">
        <w:rPr>
          <w:rFonts w:ascii="標楷體" w:eastAsia="標楷體" w:hAnsi="標楷體" w:hint="eastAsia"/>
        </w:rPr>
        <w:t>形式包括</w:t>
      </w:r>
      <w:r w:rsidR="00562236" w:rsidRPr="00646596">
        <w:rPr>
          <w:rFonts w:ascii="標楷體" w:eastAsia="標楷體" w:hAnsi="標楷體" w:hint="eastAsia"/>
        </w:rPr>
        <w:t>:</w:t>
      </w:r>
    </w:p>
    <w:p w:rsidR="00D6594B" w:rsidRPr="00646596" w:rsidRDefault="00562236" w:rsidP="00D6594B">
      <w:pPr>
        <w:ind w:leftChars="200" w:left="480"/>
        <w:rPr>
          <w:rFonts w:ascii="Times New Roman" w:eastAsia="標楷體" w:hAnsi="Times New Roman" w:cs="Times New Roman"/>
        </w:rPr>
      </w:pPr>
      <w:r w:rsidRPr="00646596">
        <w:rPr>
          <w:rFonts w:ascii="Times New Roman" w:eastAsia="標楷體" w:hAnsi="Times New Roman" w:cs="Times New Roman"/>
        </w:rPr>
        <w:t>（一）知識型：講座、演講、分享會等。</w:t>
      </w:r>
    </w:p>
    <w:p w:rsidR="00D6594B" w:rsidRPr="00646596" w:rsidRDefault="00562236" w:rsidP="00D6594B">
      <w:pPr>
        <w:ind w:leftChars="200" w:left="480"/>
        <w:rPr>
          <w:rFonts w:ascii="Times New Roman" w:eastAsia="標楷體" w:hAnsi="Times New Roman" w:cs="Times New Roman"/>
        </w:rPr>
      </w:pPr>
      <w:r w:rsidRPr="00646596">
        <w:rPr>
          <w:rFonts w:ascii="Times New Roman" w:eastAsia="標楷體" w:hAnsi="Times New Roman" w:cs="Times New Roman"/>
        </w:rPr>
        <w:t>（二）實作型：展演、實作、工作坊及數位學習等。</w:t>
      </w:r>
    </w:p>
    <w:p w:rsidR="00D6594B" w:rsidRPr="00646596" w:rsidRDefault="00562236" w:rsidP="00D6594B">
      <w:pPr>
        <w:ind w:leftChars="200" w:left="480"/>
        <w:rPr>
          <w:rFonts w:ascii="Times New Roman" w:eastAsia="標楷體" w:hAnsi="Times New Roman" w:cs="Times New Roman"/>
        </w:rPr>
      </w:pPr>
      <w:r w:rsidRPr="00646596">
        <w:rPr>
          <w:rFonts w:ascii="Times New Roman" w:eastAsia="標楷體" w:hAnsi="Times New Roman" w:cs="Times New Roman"/>
        </w:rPr>
        <w:t>（三）參訪型：參訪、田野調查等。</w:t>
      </w:r>
    </w:p>
    <w:p w:rsidR="00783CAF" w:rsidRPr="00646596" w:rsidRDefault="0017246C" w:rsidP="00D6594B">
      <w:pPr>
        <w:ind w:leftChars="250" w:left="1200" w:hangingChars="250" w:hanging="600"/>
        <w:rPr>
          <w:rFonts w:ascii="Times New Roman" w:eastAsia="標楷體" w:hAnsi="Times New Roman" w:cs="Times New Roman"/>
        </w:rPr>
      </w:pPr>
      <w:r w:rsidRPr="00646596">
        <w:rPr>
          <w:rFonts w:ascii="標楷體" w:eastAsia="標楷體" w:hAnsi="標楷體" w:hint="eastAsia"/>
        </w:rPr>
        <w:t>(</w:t>
      </w:r>
      <w:r w:rsidR="00562236" w:rsidRPr="00646596">
        <w:rPr>
          <w:rFonts w:ascii="標楷體" w:eastAsia="標楷體" w:hAnsi="標楷體" w:hint="eastAsia"/>
        </w:rPr>
        <w:t>四</w:t>
      </w:r>
      <w:r w:rsidRPr="00646596">
        <w:rPr>
          <w:rFonts w:ascii="標楷體" w:eastAsia="標楷體" w:hAnsi="標楷體" w:hint="eastAsia"/>
        </w:rPr>
        <w:t>)</w:t>
      </w:r>
      <w:r w:rsidR="00783CAF" w:rsidRPr="00646596">
        <w:rPr>
          <w:rFonts w:ascii="標楷體" w:eastAsia="標楷體" w:hAnsi="標楷體" w:hint="eastAsia"/>
        </w:rPr>
        <w:t xml:space="preserve"> </w:t>
      </w:r>
      <w:r w:rsidR="00D73E1F" w:rsidRPr="00646596">
        <w:rPr>
          <w:rFonts w:ascii="標楷體" w:eastAsia="標楷體" w:hAnsi="標楷體" w:hint="eastAsia"/>
        </w:rPr>
        <w:t>微型</w:t>
      </w:r>
      <w:r w:rsidR="006C5749" w:rsidRPr="00646596">
        <w:rPr>
          <w:rFonts w:ascii="標楷體" w:eastAsia="標楷體" w:hAnsi="標楷體" w:hint="eastAsia"/>
        </w:rPr>
        <w:t>課程規劃審核內容包含教學</w:t>
      </w:r>
      <w:r w:rsidR="00345158" w:rsidRPr="00646596">
        <w:rPr>
          <w:rFonts w:ascii="標楷體" w:eastAsia="標楷體" w:hAnsi="標楷體" w:hint="eastAsia"/>
        </w:rPr>
        <w:t>或演講</w:t>
      </w:r>
      <w:r w:rsidR="006C5749" w:rsidRPr="00646596">
        <w:rPr>
          <w:rFonts w:ascii="標楷體" w:eastAsia="標楷體" w:hAnsi="標楷體" w:hint="eastAsia"/>
        </w:rPr>
        <w:t>大綱、課程進行方式、授課時數</w:t>
      </w:r>
      <w:r w:rsidR="00A11CD0" w:rsidRPr="00646596">
        <w:rPr>
          <w:rFonts w:ascii="標楷體" w:eastAsia="標楷體" w:hAnsi="標楷體" w:hint="eastAsia"/>
        </w:rPr>
        <w:t>、成果展現</w:t>
      </w:r>
      <w:r w:rsidR="007950D1" w:rsidRPr="00646596">
        <w:rPr>
          <w:rFonts w:ascii="標楷體" w:eastAsia="標楷體" w:hAnsi="標楷體" w:hint="eastAsia"/>
        </w:rPr>
        <w:t>方式及時數採計認證規範</w:t>
      </w:r>
      <w:r w:rsidR="00783CAF" w:rsidRPr="00646596">
        <w:rPr>
          <w:rFonts w:ascii="標楷體" w:eastAsia="標楷體" w:hAnsi="標楷體" w:hint="eastAsia"/>
        </w:rPr>
        <w:t>等</w:t>
      </w:r>
      <w:r w:rsidR="00D73E1F" w:rsidRPr="00646596">
        <w:rPr>
          <w:rFonts w:ascii="標楷體" w:eastAsia="標楷體" w:hAnsi="標楷體" w:hint="eastAsia"/>
        </w:rPr>
        <w:t>，經中心課程委員會通過</w:t>
      </w:r>
      <w:r w:rsidR="00783CAF" w:rsidRPr="00646596">
        <w:rPr>
          <w:rFonts w:ascii="標楷體" w:eastAsia="標楷體" w:hAnsi="標楷體" w:hint="eastAsia"/>
        </w:rPr>
        <w:t>。</w:t>
      </w:r>
    </w:p>
    <w:p w:rsidR="00783CAF" w:rsidRPr="00646596" w:rsidRDefault="00A3216C" w:rsidP="00783CAF">
      <w:pPr>
        <w:ind w:left="1416" w:hangingChars="590" w:hanging="1416"/>
        <w:rPr>
          <w:rFonts w:ascii="標楷體" w:eastAsia="標楷體" w:hAnsi="標楷體"/>
        </w:rPr>
      </w:pPr>
      <w:r w:rsidRPr="00646596">
        <w:rPr>
          <w:rFonts w:ascii="標楷體" w:eastAsia="標楷體" w:hAnsi="標楷體" w:hint="eastAsia"/>
        </w:rPr>
        <w:t>四</w:t>
      </w:r>
      <w:r w:rsidR="000B1DBC" w:rsidRPr="00646596">
        <w:rPr>
          <w:rFonts w:ascii="標楷體" w:eastAsia="標楷體" w:hAnsi="標楷體" w:hint="eastAsia"/>
        </w:rPr>
        <w:t>、</w:t>
      </w:r>
      <w:r w:rsidR="00783CAF" w:rsidRPr="00646596">
        <w:rPr>
          <w:rFonts w:ascii="標楷體" w:eastAsia="標楷體" w:hAnsi="標楷體" w:hint="eastAsia"/>
        </w:rPr>
        <w:t>實施原則</w:t>
      </w:r>
    </w:p>
    <w:p w:rsidR="00783CAF" w:rsidRPr="00646596" w:rsidRDefault="00855E31" w:rsidP="00855E31">
      <w:pPr>
        <w:ind w:leftChars="350" w:left="1320" w:hangingChars="200" w:hanging="480"/>
        <w:rPr>
          <w:rFonts w:ascii="標楷體" w:eastAsia="標楷體" w:hAnsi="標楷體"/>
        </w:rPr>
      </w:pPr>
      <w:r w:rsidRPr="00646596">
        <w:rPr>
          <w:rFonts w:ascii="標楷體" w:eastAsia="標楷體" w:hAnsi="標楷體" w:hint="eastAsia"/>
        </w:rPr>
        <w:t>(一)</w:t>
      </w:r>
      <w:r w:rsidR="00783CAF" w:rsidRPr="00646596">
        <w:rPr>
          <w:rFonts w:ascii="標楷體" w:eastAsia="標楷體" w:hAnsi="標楷體" w:hint="eastAsia"/>
        </w:rPr>
        <w:t>語言中心</w:t>
      </w:r>
      <w:r w:rsidR="001D14B2" w:rsidRPr="00646596">
        <w:rPr>
          <w:rFonts w:ascii="標楷體" w:eastAsia="標楷體" w:hAnsi="標楷體" w:hint="eastAsia"/>
        </w:rPr>
        <w:t>所</w:t>
      </w:r>
      <w:r w:rsidR="00783CAF" w:rsidRPr="00646596">
        <w:rPr>
          <w:rFonts w:ascii="標楷體" w:eastAsia="標楷體" w:hAnsi="標楷體" w:hint="eastAsia"/>
        </w:rPr>
        <w:t>開設之微型課程區分</w:t>
      </w:r>
      <w:r w:rsidR="001D14B2" w:rsidRPr="00646596">
        <w:rPr>
          <w:rFonts w:ascii="標楷體" w:eastAsia="標楷體" w:hAnsi="標楷體" w:hint="eastAsia"/>
        </w:rPr>
        <w:t>為知識</w:t>
      </w:r>
      <w:r w:rsidR="007F5F73" w:rsidRPr="00646596">
        <w:rPr>
          <w:rFonts w:ascii="標楷體" w:eastAsia="標楷體" w:hAnsi="標楷體" w:hint="eastAsia"/>
        </w:rPr>
        <w:t>型</w:t>
      </w:r>
      <w:r w:rsidRPr="00646596">
        <w:rPr>
          <w:rFonts w:ascii="標楷體" w:eastAsia="標楷體" w:hAnsi="標楷體" w:hint="eastAsia"/>
        </w:rPr>
        <w:t>、實作型、參訪型、</w:t>
      </w:r>
      <w:r w:rsidR="001D14B2" w:rsidRPr="00646596">
        <w:rPr>
          <w:rFonts w:ascii="標楷體" w:eastAsia="標楷體" w:hAnsi="標楷體" w:hint="eastAsia"/>
        </w:rPr>
        <w:t>技能類，以達成該課程</w:t>
      </w:r>
      <w:r w:rsidR="00783CAF" w:rsidRPr="00646596">
        <w:rPr>
          <w:rFonts w:ascii="標楷體" w:eastAsia="標楷體" w:hAnsi="標楷體" w:hint="eastAsia"/>
        </w:rPr>
        <w:t>的認知或技能習得為目標並且完成學習成果發表。</w:t>
      </w:r>
    </w:p>
    <w:p w:rsidR="000C24B8" w:rsidRPr="00646596" w:rsidRDefault="00855E31" w:rsidP="00855E31">
      <w:pPr>
        <w:ind w:leftChars="350" w:left="1320" w:hangingChars="200" w:hanging="480"/>
        <w:rPr>
          <w:rFonts w:ascii="標楷體" w:eastAsia="標楷體" w:hAnsi="標楷體"/>
        </w:rPr>
      </w:pPr>
      <w:r w:rsidRPr="00646596">
        <w:rPr>
          <w:rFonts w:ascii="標楷體" w:eastAsia="標楷體" w:hAnsi="標楷體" w:hint="eastAsia"/>
        </w:rPr>
        <w:t>(二)</w:t>
      </w:r>
      <w:r w:rsidR="001D14B2" w:rsidRPr="00646596">
        <w:rPr>
          <w:rFonts w:ascii="標楷體" w:eastAsia="標楷體" w:hAnsi="標楷體" w:hint="eastAsia"/>
        </w:rPr>
        <w:t>微型</w:t>
      </w:r>
      <w:r w:rsidR="000C24B8" w:rsidRPr="00646596">
        <w:rPr>
          <w:rFonts w:ascii="標楷體" w:eastAsia="標楷體" w:hAnsi="標楷體" w:hint="eastAsia"/>
        </w:rPr>
        <w:t>課程學習成果採任務導向；學習者能依課程要求使用目標語言完成具體的實作任務。</w:t>
      </w:r>
    </w:p>
    <w:p w:rsidR="00DE2A10" w:rsidRPr="00646596" w:rsidRDefault="00855E31" w:rsidP="00855E31">
      <w:pPr>
        <w:ind w:leftChars="350" w:left="1320" w:hangingChars="200" w:hanging="480"/>
        <w:rPr>
          <w:rFonts w:ascii="標楷體" w:eastAsia="標楷體" w:hAnsi="標楷體"/>
        </w:rPr>
      </w:pPr>
      <w:r w:rsidRPr="00646596">
        <w:rPr>
          <w:rFonts w:ascii="標楷體" w:eastAsia="標楷體" w:hAnsi="標楷體" w:hint="eastAsia"/>
        </w:rPr>
        <w:t>(三)</w:t>
      </w:r>
      <w:r w:rsidR="00783CAF" w:rsidRPr="00646596">
        <w:rPr>
          <w:rFonts w:ascii="標楷體" w:eastAsia="標楷體" w:hAnsi="標楷體" w:hint="eastAsia"/>
        </w:rPr>
        <w:t>每門課以不超過</w:t>
      </w:r>
      <w:r w:rsidR="00C7485F" w:rsidRPr="00646596">
        <w:rPr>
          <w:rFonts w:ascii="標楷體" w:eastAsia="標楷體" w:hAnsi="標楷體" w:hint="eastAsia"/>
        </w:rPr>
        <w:t>1學分為原則，</w:t>
      </w:r>
      <w:r w:rsidR="001D1BBE" w:rsidRPr="00646596">
        <w:rPr>
          <w:rFonts w:ascii="標楷體" w:eastAsia="標楷體" w:hAnsi="標楷體" w:hint="eastAsia"/>
        </w:rPr>
        <w:t>並由語言中心給予以時數認證，學分採計原則請參考「朝陽科技大學為型課程實施要點」</w:t>
      </w:r>
      <w:r w:rsidR="00231AF9" w:rsidRPr="00646596">
        <w:rPr>
          <w:rFonts w:ascii="標楷體" w:eastAsia="標楷體" w:hAnsi="標楷體" w:hint="eastAsia"/>
        </w:rPr>
        <w:t>。</w:t>
      </w:r>
    </w:p>
    <w:p w:rsidR="00783CAF" w:rsidRPr="00646596" w:rsidRDefault="00A3216C" w:rsidP="00783CAF">
      <w:pPr>
        <w:rPr>
          <w:rFonts w:ascii="標楷體" w:eastAsia="標楷體" w:hAnsi="標楷體"/>
        </w:rPr>
      </w:pPr>
      <w:r w:rsidRPr="00646596">
        <w:rPr>
          <w:rFonts w:ascii="標楷體" w:eastAsia="標楷體" w:hAnsi="標楷體" w:hint="eastAsia"/>
        </w:rPr>
        <w:t>五</w:t>
      </w:r>
      <w:r w:rsidR="000B1DBC" w:rsidRPr="00646596">
        <w:rPr>
          <w:rFonts w:ascii="標楷體" w:eastAsia="標楷體" w:hAnsi="標楷體" w:hint="eastAsia"/>
        </w:rPr>
        <w:t>、</w:t>
      </w:r>
      <w:r w:rsidR="00783CAF" w:rsidRPr="00646596">
        <w:rPr>
          <w:rFonts w:ascii="標楷體" w:eastAsia="標楷體" w:hAnsi="標楷體" w:hint="eastAsia"/>
        </w:rPr>
        <w:t>實施方式</w:t>
      </w:r>
    </w:p>
    <w:p w:rsidR="001D1BBE" w:rsidRPr="00646596" w:rsidRDefault="001D1BBE" w:rsidP="00783CAF">
      <w:pPr>
        <w:ind w:leftChars="354" w:left="1416" w:hangingChars="236" w:hanging="566"/>
        <w:rPr>
          <w:rFonts w:ascii="標楷體" w:eastAsia="標楷體" w:hAnsi="標楷體"/>
        </w:rPr>
      </w:pPr>
      <w:r w:rsidRPr="00646596">
        <w:rPr>
          <w:rFonts w:ascii="標楷體" w:eastAsia="標楷體" w:hAnsi="標楷體" w:hint="eastAsia"/>
        </w:rPr>
        <w:t>(一)</w:t>
      </w:r>
      <w:r w:rsidR="000830E2" w:rsidRPr="00646596">
        <w:rPr>
          <w:rFonts w:ascii="標楷體" w:eastAsia="標楷體" w:hAnsi="標楷體" w:hint="eastAsia"/>
        </w:rPr>
        <w:t>課程規劃</w:t>
      </w:r>
      <w:r w:rsidR="00724FD9" w:rsidRPr="00646596">
        <w:rPr>
          <w:rFonts w:ascii="標楷體" w:eastAsia="標楷體" w:hAnsi="標楷體" w:hint="eastAsia"/>
        </w:rPr>
        <w:t>審核</w:t>
      </w:r>
      <w:r w:rsidR="000830E2" w:rsidRPr="00646596">
        <w:rPr>
          <w:rFonts w:ascii="標楷體" w:eastAsia="標楷體" w:hAnsi="標楷體" w:hint="eastAsia"/>
        </w:rPr>
        <w:t>須於開課</w:t>
      </w:r>
      <w:r w:rsidR="00E3263C" w:rsidRPr="00646596">
        <w:rPr>
          <w:rFonts w:ascii="標楷體" w:eastAsia="標楷體" w:hAnsi="標楷體" w:hint="eastAsia"/>
        </w:rPr>
        <w:t>前</w:t>
      </w:r>
      <w:r w:rsidR="000830E2" w:rsidRPr="00646596">
        <w:rPr>
          <w:rFonts w:ascii="標楷體" w:eastAsia="標楷體" w:hAnsi="標楷體" w:hint="eastAsia"/>
        </w:rPr>
        <w:t>4周完成</w:t>
      </w:r>
      <w:r w:rsidRPr="00646596">
        <w:rPr>
          <w:rFonts w:ascii="標楷體" w:eastAsia="標楷體" w:hAnsi="標楷體" w:hint="eastAsia"/>
        </w:rPr>
        <w:t>並通過語言中心課程委員會審議。</w:t>
      </w:r>
    </w:p>
    <w:p w:rsidR="00783CAF" w:rsidRPr="00646596" w:rsidRDefault="001D1BBE" w:rsidP="00783CAF">
      <w:pPr>
        <w:ind w:leftChars="354" w:left="1416" w:hangingChars="236" w:hanging="566"/>
        <w:rPr>
          <w:rFonts w:ascii="標楷體" w:eastAsia="標楷體" w:hAnsi="標楷體"/>
        </w:rPr>
      </w:pPr>
      <w:r w:rsidRPr="00646596">
        <w:rPr>
          <w:rFonts w:ascii="標楷體" w:eastAsia="標楷體" w:hAnsi="標楷體" w:hint="eastAsia"/>
        </w:rPr>
        <w:t>(二)通過後</w:t>
      </w:r>
      <w:r w:rsidR="000830E2" w:rsidRPr="00646596">
        <w:rPr>
          <w:rFonts w:ascii="標楷體" w:eastAsia="標楷體" w:hAnsi="標楷體" w:hint="eastAsia"/>
        </w:rPr>
        <w:t>開課前2周將申請表件送教務處審核</w:t>
      </w:r>
      <w:r w:rsidR="00E3263C" w:rsidRPr="00646596">
        <w:rPr>
          <w:rFonts w:ascii="標楷體" w:eastAsia="標楷體" w:hAnsi="標楷體" w:hint="eastAsia"/>
        </w:rPr>
        <w:t>。</w:t>
      </w:r>
    </w:p>
    <w:p w:rsidR="00783CAF" w:rsidRPr="00646596" w:rsidRDefault="001D1BBE" w:rsidP="00D370B7">
      <w:pPr>
        <w:ind w:leftChars="353" w:left="1413" w:hangingChars="236" w:hanging="566"/>
        <w:rPr>
          <w:rFonts w:ascii="標楷體" w:eastAsia="標楷體" w:hAnsi="標楷體"/>
        </w:rPr>
      </w:pPr>
      <w:r w:rsidRPr="00646596">
        <w:rPr>
          <w:rFonts w:ascii="標楷體" w:eastAsia="標楷體" w:hAnsi="標楷體" w:hint="eastAsia"/>
        </w:rPr>
        <w:t>(三)</w:t>
      </w:r>
      <w:r w:rsidR="009F2F37" w:rsidRPr="00646596">
        <w:rPr>
          <w:rFonts w:ascii="標楷體" w:eastAsia="標楷體" w:hAnsi="標楷體" w:hint="eastAsia"/>
        </w:rPr>
        <w:t>通過教務處審核之課程內容及報名方式，須於</w:t>
      </w:r>
      <w:r w:rsidR="00231AF9" w:rsidRPr="00646596">
        <w:rPr>
          <w:rFonts w:ascii="標楷體" w:eastAsia="標楷體" w:hAnsi="標楷體" w:hint="eastAsia"/>
        </w:rPr>
        <w:t>「</w:t>
      </w:r>
      <w:r w:rsidR="009F2F37" w:rsidRPr="00646596">
        <w:rPr>
          <w:rFonts w:ascii="標楷體" w:eastAsia="標楷體" w:hAnsi="標楷體" w:hint="eastAsia"/>
        </w:rPr>
        <w:t>語言中心網頁</w:t>
      </w:r>
      <w:r w:rsidR="00231AF9" w:rsidRPr="00646596">
        <w:rPr>
          <w:rFonts w:ascii="標楷體" w:eastAsia="標楷體" w:hAnsi="標楷體" w:hint="eastAsia"/>
        </w:rPr>
        <w:t>」</w:t>
      </w:r>
      <w:r w:rsidR="009F2F37" w:rsidRPr="00646596">
        <w:rPr>
          <w:rFonts w:ascii="標楷體" w:eastAsia="標楷體" w:hAnsi="標楷體" w:hint="eastAsia"/>
        </w:rPr>
        <w:t>公告</w:t>
      </w:r>
      <w:r w:rsidR="00A3216C" w:rsidRPr="00646596">
        <w:rPr>
          <w:rFonts w:ascii="標楷體" w:eastAsia="標楷體" w:hAnsi="標楷體" w:hint="eastAsia"/>
        </w:rPr>
        <w:t>。</w:t>
      </w:r>
    </w:p>
    <w:p w:rsidR="00D370B7" w:rsidRPr="00646596" w:rsidRDefault="00B57776" w:rsidP="00D370B7">
      <w:pPr>
        <w:rPr>
          <w:rFonts w:ascii="標楷體" w:eastAsia="標楷體" w:hAnsi="標楷體"/>
        </w:rPr>
      </w:pPr>
      <w:r w:rsidRPr="00646596">
        <w:rPr>
          <w:rFonts w:ascii="標楷體" w:eastAsia="標楷體" w:hAnsi="標楷體" w:hint="eastAsia"/>
        </w:rPr>
        <w:t>六</w:t>
      </w:r>
      <w:r w:rsidR="000B1DBC" w:rsidRPr="00646596">
        <w:rPr>
          <w:rFonts w:ascii="標楷體" w:eastAsia="標楷體" w:hAnsi="標楷體" w:hint="eastAsia"/>
        </w:rPr>
        <w:t>、</w:t>
      </w:r>
      <w:r w:rsidR="00D370B7" w:rsidRPr="00646596">
        <w:rPr>
          <w:rFonts w:ascii="標楷體" w:eastAsia="標楷體" w:hAnsi="標楷體" w:hint="eastAsia"/>
        </w:rPr>
        <w:t>學習審核</w:t>
      </w:r>
    </w:p>
    <w:p w:rsidR="00E3263C" w:rsidRPr="00646596" w:rsidRDefault="00CE6A9B" w:rsidP="00E3263C">
      <w:pPr>
        <w:ind w:leftChars="354" w:left="850"/>
        <w:rPr>
          <w:rFonts w:ascii="標楷體" w:eastAsia="標楷體" w:hAnsi="標楷體"/>
        </w:rPr>
      </w:pPr>
      <w:r w:rsidRPr="00646596">
        <w:rPr>
          <w:rFonts w:ascii="標楷體" w:eastAsia="標楷體" w:hAnsi="標楷體" w:hint="eastAsia"/>
        </w:rPr>
        <w:t>每一微型課程，學生須完成該課程之總時數與相關規範後，由本中心</w:t>
      </w:r>
      <w:r w:rsidR="00231AF9" w:rsidRPr="00646596">
        <w:rPr>
          <w:rFonts w:ascii="標楷體" w:eastAsia="標楷體" w:hAnsi="標楷體" w:hint="eastAsia"/>
        </w:rPr>
        <w:t>至少</w:t>
      </w:r>
      <w:r w:rsidRPr="00646596">
        <w:rPr>
          <w:rFonts w:ascii="標楷體" w:eastAsia="標楷體" w:hAnsi="標楷體" w:hint="eastAsia"/>
        </w:rPr>
        <w:t>3位教師進行時數認證審核</w:t>
      </w:r>
      <w:r w:rsidR="00724FD9" w:rsidRPr="00646596">
        <w:rPr>
          <w:rFonts w:ascii="標楷體" w:eastAsia="標楷體" w:hAnsi="標楷體" w:hint="eastAsia"/>
        </w:rPr>
        <w:t>，審核</w:t>
      </w:r>
      <w:r w:rsidRPr="00646596">
        <w:rPr>
          <w:rFonts w:ascii="標楷體" w:eastAsia="標楷體" w:hAnsi="標楷體" w:hint="eastAsia"/>
        </w:rPr>
        <w:t>通過後，由本中心送交教務處登錄時</w:t>
      </w:r>
      <w:r w:rsidR="00115987" w:rsidRPr="00646596">
        <w:rPr>
          <w:rFonts w:ascii="標楷體" w:eastAsia="標楷體" w:hAnsi="標楷體" w:hint="eastAsia"/>
        </w:rPr>
        <w:t>數，登錄之成績為「通過」。</w:t>
      </w:r>
    </w:p>
    <w:p w:rsidR="009A21CB" w:rsidRPr="00646596" w:rsidRDefault="00B57776" w:rsidP="0010300C">
      <w:pPr>
        <w:ind w:left="850" w:hangingChars="354" w:hanging="850"/>
        <w:rPr>
          <w:rFonts w:ascii="標楷體" w:eastAsia="標楷體" w:hAnsi="標楷體"/>
        </w:rPr>
      </w:pPr>
      <w:r w:rsidRPr="00646596">
        <w:rPr>
          <w:rFonts w:ascii="標楷體" w:eastAsia="標楷體" w:hAnsi="標楷體" w:hint="eastAsia"/>
        </w:rPr>
        <w:t>第七</w:t>
      </w:r>
      <w:r w:rsidR="000B1DBC" w:rsidRPr="00646596">
        <w:rPr>
          <w:rFonts w:ascii="標楷體" w:eastAsia="標楷體" w:hAnsi="標楷體" w:hint="eastAsia"/>
        </w:rPr>
        <w:t>、</w:t>
      </w:r>
      <w:r w:rsidR="00783CAF" w:rsidRPr="00646596">
        <w:rPr>
          <w:rFonts w:ascii="標楷體" w:eastAsia="標楷體" w:hAnsi="標楷體" w:hint="eastAsia"/>
        </w:rPr>
        <w:t>本要點經</w:t>
      </w:r>
      <w:r w:rsidR="005A07B5" w:rsidRPr="00646596">
        <w:rPr>
          <w:rFonts w:ascii="標楷體" w:eastAsia="標楷體" w:hAnsi="標楷體" w:hint="eastAsia"/>
        </w:rPr>
        <w:t>中心課</w:t>
      </w:r>
      <w:r w:rsidR="0010300C" w:rsidRPr="00646596">
        <w:rPr>
          <w:rFonts w:ascii="標楷體" w:eastAsia="標楷體" w:hAnsi="標楷體" w:hint="eastAsia"/>
        </w:rPr>
        <w:t>程</w:t>
      </w:r>
      <w:r w:rsidR="005A07B5" w:rsidRPr="00646596">
        <w:rPr>
          <w:rFonts w:ascii="標楷體" w:eastAsia="標楷體" w:hAnsi="標楷體" w:hint="eastAsia"/>
        </w:rPr>
        <w:t>委</w:t>
      </w:r>
      <w:r w:rsidR="0010300C" w:rsidRPr="00646596">
        <w:rPr>
          <w:rFonts w:ascii="標楷體" w:eastAsia="標楷體" w:hAnsi="標楷體" w:hint="eastAsia"/>
        </w:rPr>
        <w:t>員會</w:t>
      </w:r>
      <w:r w:rsidR="005A07B5" w:rsidRPr="00646596">
        <w:rPr>
          <w:rFonts w:ascii="標楷體" w:eastAsia="標楷體" w:hAnsi="標楷體" w:hint="eastAsia"/>
        </w:rPr>
        <w:t>會</w:t>
      </w:r>
      <w:r w:rsidR="00783CAF" w:rsidRPr="00646596">
        <w:rPr>
          <w:rFonts w:ascii="標楷體" w:eastAsia="標楷體" w:hAnsi="標楷體" w:hint="eastAsia"/>
        </w:rPr>
        <w:t>議決議，中心會議通過後實施，修正時亦同。</w:t>
      </w:r>
    </w:p>
    <w:sectPr w:rsidR="009A21CB" w:rsidRPr="00646596" w:rsidSect="000458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82D" w:rsidRDefault="00FE382D" w:rsidP="00A11CD0">
      <w:r>
        <w:separator/>
      </w:r>
    </w:p>
  </w:endnote>
  <w:endnote w:type="continuationSeparator" w:id="0">
    <w:p w:rsidR="00FE382D" w:rsidRDefault="00FE382D" w:rsidP="00A1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82D" w:rsidRDefault="00FE382D" w:rsidP="00A11CD0">
      <w:r>
        <w:separator/>
      </w:r>
    </w:p>
  </w:footnote>
  <w:footnote w:type="continuationSeparator" w:id="0">
    <w:p w:rsidR="00FE382D" w:rsidRDefault="00FE382D" w:rsidP="00A11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22D4E"/>
    <w:multiLevelType w:val="hybridMultilevel"/>
    <w:tmpl w:val="ECD8BDCE"/>
    <w:lvl w:ilvl="0" w:tplc="FCA6F67E">
      <w:start w:val="1"/>
      <w:numFmt w:val="taiwaneseCountingThousand"/>
      <w:lvlText w:val="%1、"/>
      <w:lvlJc w:val="left"/>
      <w:pPr>
        <w:ind w:left="139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AF"/>
    <w:rsid w:val="00007265"/>
    <w:rsid w:val="00020F69"/>
    <w:rsid w:val="00026344"/>
    <w:rsid w:val="00027FE4"/>
    <w:rsid w:val="00042536"/>
    <w:rsid w:val="000432FE"/>
    <w:rsid w:val="00045825"/>
    <w:rsid w:val="00065406"/>
    <w:rsid w:val="000830E2"/>
    <w:rsid w:val="00084DF8"/>
    <w:rsid w:val="00091EA4"/>
    <w:rsid w:val="00094FFB"/>
    <w:rsid w:val="000A0017"/>
    <w:rsid w:val="000A2D53"/>
    <w:rsid w:val="000A40BF"/>
    <w:rsid w:val="000B1DBC"/>
    <w:rsid w:val="000B3CB5"/>
    <w:rsid w:val="000B3E02"/>
    <w:rsid w:val="000B7AFB"/>
    <w:rsid w:val="000C24B8"/>
    <w:rsid w:val="000C48F8"/>
    <w:rsid w:val="000C602F"/>
    <w:rsid w:val="000C6A21"/>
    <w:rsid w:val="000C75B4"/>
    <w:rsid w:val="000D4BEB"/>
    <w:rsid w:val="000D6431"/>
    <w:rsid w:val="000E447E"/>
    <w:rsid w:val="001012F9"/>
    <w:rsid w:val="0010300C"/>
    <w:rsid w:val="00113AFA"/>
    <w:rsid w:val="00115987"/>
    <w:rsid w:val="0011686B"/>
    <w:rsid w:val="00117276"/>
    <w:rsid w:val="0011748E"/>
    <w:rsid w:val="0012679B"/>
    <w:rsid w:val="00130681"/>
    <w:rsid w:val="00131069"/>
    <w:rsid w:val="00133619"/>
    <w:rsid w:val="001358EF"/>
    <w:rsid w:val="00141C1D"/>
    <w:rsid w:val="001539E7"/>
    <w:rsid w:val="00154418"/>
    <w:rsid w:val="0017246C"/>
    <w:rsid w:val="0017308D"/>
    <w:rsid w:val="00174BED"/>
    <w:rsid w:val="00182121"/>
    <w:rsid w:val="00187EC7"/>
    <w:rsid w:val="001900D7"/>
    <w:rsid w:val="001A0409"/>
    <w:rsid w:val="001A7146"/>
    <w:rsid w:val="001B05BD"/>
    <w:rsid w:val="001B391B"/>
    <w:rsid w:val="001B71A3"/>
    <w:rsid w:val="001C2940"/>
    <w:rsid w:val="001C45BA"/>
    <w:rsid w:val="001C5BD3"/>
    <w:rsid w:val="001C6FDA"/>
    <w:rsid w:val="001D14B2"/>
    <w:rsid w:val="001D1BBE"/>
    <w:rsid w:val="001E6630"/>
    <w:rsid w:val="0021228B"/>
    <w:rsid w:val="00227FAD"/>
    <w:rsid w:val="00230136"/>
    <w:rsid w:val="00231AF9"/>
    <w:rsid w:val="00240D38"/>
    <w:rsid w:val="00242C55"/>
    <w:rsid w:val="002503AF"/>
    <w:rsid w:val="0025397C"/>
    <w:rsid w:val="00260C33"/>
    <w:rsid w:val="00270F15"/>
    <w:rsid w:val="00271C13"/>
    <w:rsid w:val="002729CA"/>
    <w:rsid w:val="00273E09"/>
    <w:rsid w:val="00281EC2"/>
    <w:rsid w:val="002A11A7"/>
    <w:rsid w:val="002B4EE2"/>
    <w:rsid w:val="002D0441"/>
    <w:rsid w:val="002D080F"/>
    <w:rsid w:val="002D1B31"/>
    <w:rsid w:val="002D3D35"/>
    <w:rsid w:val="002D6644"/>
    <w:rsid w:val="002D7A98"/>
    <w:rsid w:val="002E0AF3"/>
    <w:rsid w:val="002E2596"/>
    <w:rsid w:val="002F413C"/>
    <w:rsid w:val="002F7478"/>
    <w:rsid w:val="003237FA"/>
    <w:rsid w:val="00323E18"/>
    <w:rsid w:val="0032529E"/>
    <w:rsid w:val="00331371"/>
    <w:rsid w:val="00334959"/>
    <w:rsid w:val="00336FF7"/>
    <w:rsid w:val="00345158"/>
    <w:rsid w:val="00345C34"/>
    <w:rsid w:val="00347582"/>
    <w:rsid w:val="00350941"/>
    <w:rsid w:val="00353847"/>
    <w:rsid w:val="00357287"/>
    <w:rsid w:val="0036301A"/>
    <w:rsid w:val="00374152"/>
    <w:rsid w:val="003828EB"/>
    <w:rsid w:val="0038754C"/>
    <w:rsid w:val="003925A6"/>
    <w:rsid w:val="003A4685"/>
    <w:rsid w:val="003B49CC"/>
    <w:rsid w:val="003C252C"/>
    <w:rsid w:val="003D42D0"/>
    <w:rsid w:val="003D7C86"/>
    <w:rsid w:val="003E35A1"/>
    <w:rsid w:val="003F793F"/>
    <w:rsid w:val="004024A1"/>
    <w:rsid w:val="004052B4"/>
    <w:rsid w:val="00410C77"/>
    <w:rsid w:val="00420F1B"/>
    <w:rsid w:val="004222EC"/>
    <w:rsid w:val="00427CD7"/>
    <w:rsid w:val="00435B0B"/>
    <w:rsid w:val="0044160C"/>
    <w:rsid w:val="00451387"/>
    <w:rsid w:val="00457745"/>
    <w:rsid w:val="0046234C"/>
    <w:rsid w:val="0047053B"/>
    <w:rsid w:val="00473AE5"/>
    <w:rsid w:val="004748E0"/>
    <w:rsid w:val="00487A31"/>
    <w:rsid w:val="004A2948"/>
    <w:rsid w:val="004A2A44"/>
    <w:rsid w:val="004A6125"/>
    <w:rsid w:val="004B24E8"/>
    <w:rsid w:val="004B2A0D"/>
    <w:rsid w:val="004C77FB"/>
    <w:rsid w:val="004D1467"/>
    <w:rsid w:val="004D4CB1"/>
    <w:rsid w:val="004F2C70"/>
    <w:rsid w:val="004F41E2"/>
    <w:rsid w:val="0050067B"/>
    <w:rsid w:val="00500AF4"/>
    <w:rsid w:val="00504F15"/>
    <w:rsid w:val="00510C72"/>
    <w:rsid w:val="00514333"/>
    <w:rsid w:val="00526E3C"/>
    <w:rsid w:val="00533684"/>
    <w:rsid w:val="00535398"/>
    <w:rsid w:val="00535F0A"/>
    <w:rsid w:val="00543C4B"/>
    <w:rsid w:val="00545E63"/>
    <w:rsid w:val="005465CE"/>
    <w:rsid w:val="00547230"/>
    <w:rsid w:val="005521FB"/>
    <w:rsid w:val="005536D1"/>
    <w:rsid w:val="00556F61"/>
    <w:rsid w:val="00562236"/>
    <w:rsid w:val="00565044"/>
    <w:rsid w:val="00570055"/>
    <w:rsid w:val="00574531"/>
    <w:rsid w:val="00576AAD"/>
    <w:rsid w:val="00590FC6"/>
    <w:rsid w:val="005955AC"/>
    <w:rsid w:val="005A07B5"/>
    <w:rsid w:val="005A1DDA"/>
    <w:rsid w:val="005B08E9"/>
    <w:rsid w:val="005B38AA"/>
    <w:rsid w:val="005B534E"/>
    <w:rsid w:val="005B60BB"/>
    <w:rsid w:val="005B7B42"/>
    <w:rsid w:val="005C6053"/>
    <w:rsid w:val="005D2525"/>
    <w:rsid w:val="005D3CDA"/>
    <w:rsid w:val="005E70C1"/>
    <w:rsid w:val="005F5BF0"/>
    <w:rsid w:val="00603A84"/>
    <w:rsid w:val="0061342A"/>
    <w:rsid w:val="00614067"/>
    <w:rsid w:val="00624BE2"/>
    <w:rsid w:val="0062630C"/>
    <w:rsid w:val="00627A08"/>
    <w:rsid w:val="00636C83"/>
    <w:rsid w:val="00640FE0"/>
    <w:rsid w:val="00646596"/>
    <w:rsid w:val="006474FE"/>
    <w:rsid w:val="00652CF3"/>
    <w:rsid w:val="00660245"/>
    <w:rsid w:val="006609AC"/>
    <w:rsid w:val="00665784"/>
    <w:rsid w:val="00681D77"/>
    <w:rsid w:val="00685459"/>
    <w:rsid w:val="00691E8E"/>
    <w:rsid w:val="00695350"/>
    <w:rsid w:val="00696F02"/>
    <w:rsid w:val="006A0CB0"/>
    <w:rsid w:val="006A39EB"/>
    <w:rsid w:val="006C5749"/>
    <w:rsid w:val="006C5EE9"/>
    <w:rsid w:val="006E2358"/>
    <w:rsid w:val="006E59E7"/>
    <w:rsid w:val="007009FE"/>
    <w:rsid w:val="0070544E"/>
    <w:rsid w:val="00707CE5"/>
    <w:rsid w:val="00707E8B"/>
    <w:rsid w:val="00712363"/>
    <w:rsid w:val="00713704"/>
    <w:rsid w:val="0071792C"/>
    <w:rsid w:val="00720DD6"/>
    <w:rsid w:val="0072281F"/>
    <w:rsid w:val="0072348D"/>
    <w:rsid w:val="0072445A"/>
    <w:rsid w:val="007247BA"/>
    <w:rsid w:val="00724FD9"/>
    <w:rsid w:val="007266A2"/>
    <w:rsid w:val="00726F8E"/>
    <w:rsid w:val="007342D0"/>
    <w:rsid w:val="00735C61"/>
    <w:rsid w:val="007423A7"/>
    <w:rsid w:val="007440A3"/>
    <w:rsid w:val="00765532"/>
    <w:rsid w:val="0077206D"/>
    <w:rsid w:val="00772A82"/>
    <w:rsid w:val="00772C59"/>
    <w:rsid w:val="007754D9"/>
    <w:rsid w:val="0078181E"/>
    <w:rsid w:val="00783CAF"/>
    <w:rsid w:val="0079223E"/>
    <w:rsid w:val="007950D1"/>
    <w:rsid w:val="007A13A7"/>
    <w:rsid w:val="007B060A"/>
    <w:rsid w:val="007B6430"/>
    <w:rsid w:val="007B6DA5"/>
    <w:rsid w:val="007C25A1"/>
    <w:rsid w:val="007C2921"/>
    <w:rsid w:val="007C408A"/>
    <w:rsid w:val="007C550A"/>
    <w:rsid w:val="007C7A11"/>
    <w:rsid w:val="007D5D38"/>
    <w:rsid w:val="007E0718"/>
    <w:rsid w:val="007E1790"/>
    <w:rsid w:val="007E3174"/>
    <w:rsid w:val="007E7040"/>
    <w:rsid w:val="007F20EA"/>
    <w:rsid w:val="007F2379"/>
    <w:rsid w:val="007F2E71"/>
    <w:rsid w:val="007F5F73"/>
    <w:rsid w:val="00812636"/>
    <w:rsid w:val="008145E1"/>
    <w:rsid w:val="00814EFF"/>
    <w:rsid w:val="008152EB"/>
    <w:rsid w:val="00815BAA"/>
    <w:rsid w:val="00826B8E"/>
    <w:rsid w:val="008306E5"/>
    <w:rsid w:val="00847EE1"/>
    <w:rsid w:val="0085245D"/>
    <w:rsid w:val="00855E31"/>
    <w:rsid w:val="00861D4F"/>
    <w:rsid w:val="00862DB6"/>
    <w:rsid w:val="00864FB0"/>
    <w:rsid w:val="008730E7"/>
    <w:rsid w:val="008748E0"/>
    <w:rsid w:val="00877E6D"/>
    <w:rsid w:val="00883D16"/>
    <w:rsid w:val="00884D50"/>
    <w:rsid w:val="00893B66"/>
    <w:rsid w:val="00893EDF"/>
    <w:rsid w:val="00895EB6"/>
    <w:rsid w:val="008A0FBA"/>
    <w:rsid w:val="008A4A42"/>
    <w:rsid w:val="008C4CCC"/>
    <w:rsid w:val="008C5C8D"/>
    <w:rsid w:val="008E1265"/>
    <w:rsid w:val="008F0620"/>
    <w:rsid w:val="008F1375"/>
    <w:rsid w:val="008F5E3A"/>
    <w:rsid w:val="009050C1"/>
    <w:rsid w:val="00907F1A"/>
    <w:rsid w:val="00917879"/>
    <w:rsid w:val="0093043B"/>
    <w:rsid w:val="0093107C"/>
    <w:rsid w:val="0093157E"/>
    <w:rsid w:val="00940B44"/>
    <w:rsid w:val="00952FD3"/>
    <w:rsid w:val="00955C49"/>
    <w:rsid w:val="00962EDF"/>
    <w:rsid w:val="00967639"/>
    <w:rsid w:val="00995791"/>
    <w:rsid w:val="009A21CB"/>
    <w:rsid w:val="009B0E5A"/>
    <w:rsid w:val="009B3168"/>
    <w:rsid w:val="009C4B3C"/>
    <w:rsid w:val="009D139F"/>
    <w:rsid w:val="009D2535"/>
    <w:rsid w:val="009D3F36"/>
    <w:rsid w:val="009D5B1D"/>
    <w:rsid w:val="009D7CE3"/>
    <w:rsid w:val="009E0D9B"/>
    <w:rsid w:val="009E13D4"/>
    <w:rsid w:val="009F1E63"/>
    <w:rsid w:val="009F2F37"/>
    <w:rsid w:val="009F3890"/>
    <w:rsid w:val="009F7297"/>
    <w:rsid w:val="00A11CD0"/>
    <w:rsid w:val="00A21D51"/>
    <w:rsid w:val="00A27E8C"/>
    <w:rsid w:val="00A3216C"/>
    <w:rsid w:val="00A40F55"/>
    <w:rsid w:val="00A50331"/>
    <w:rsid w:val="00A53032"/>
    <w:rsid w:val="00A55A15"/>
    <w:rsid w:val="00A639C9"/>
    <w:rsid w:val="00A72BAF"/>
    <w:rsid w:val="00A96214"/>
    <w:rsid w:val="00A97985"/>
    <w:rsid w:val="00AA6B8B"/>
    <w:rsid w:val="00AB082E"/>
    <w:rsid w:val="00AB323D"/>
    <w:rsid w:val="00AB606B"/>
    <w:rsid w:val="00AC150D"/>
    <w:rsid w:val="00AC74A4"/>
    <w:rsid w:val="00AD4F0A"/>
    <w:rsid w:val="00AE3A29"/>
    <w:rsid w:val="00AF29A9"/>
    <w:rsid w:val="00AF3634"/>
    <w:rsid w:val="00B00655"/>
    <w:rsid w:val="00B015C9"/>
    <w:rsid w:val="00B05D14"/>
    <w:rsid w:val="00B14DFE"/>
    <w:rsid w:val="00B1539B"/>
    <w:rsid w:val="00B20E99"/>
    <w:rsid w:val="00B33828"/>
    <w:rsid w:val="00B341CD"/>
    <w:rsid w:val="00B35689"/>
    <w:rsid w:val="00B35A05"/>
    <w:rsid w:val="00B4259C"/>
    <w:rsid w:val="00B45B2D"/>
    <w:rsid w:val="00B50B93"/>
    <w:rsid w:val="00B57776"/>
    <w:rsid w:val="00B600B8"/>
    <w:rsid w:val="00B62DB8"/>
    <w:rsid w:val="00B64DA7"/>
    <w:rsid w:val="00B67C71"/>
    <w:rsid w:val="00B719A0"/>
    <w:rsid w:val="00B735B1"/>
    <w:rsid w:val="00B77A65"/>
    <w:rsid w:val="00B80C2A"/>
    <w:rsid w:val="00B82B39"/>
    <w:rsid w:val="00B86BBE"/>
    <w:rsid w:val="00B95E6E"/>
    <w:rsid w:val="00BB4701"/>
    <w:rsid w:val="00BB7FCD"/>
    <w:rsid w:val="00BD25ED"/>
    <w:rsid w:val="00BE1DA5"/>
    <w:rsid w:val="00BE526D"/>
    <w:rsid w:val="00BE7F2D"/>
    <w:rsid w:val="00BF0058"/>
    <w:rsid w:val="00BF4004"/>
    <w:rsid w:val="00C0739B"/>
    <w:rsid w:val="00C1192D"/>
    <w:rsid w:val="00C1708A"/>
    <w:rsid w:val="00C17D51"/>
    <w:rsid w:val="00C23245"/>
    <w:rsid w:val="00C32674"/>
    <w:rsid w:val="00C328CF"/>
    <w:rsid w:val="00C32A1D"/>
    <w:rsid w:val="00C41A11"/>
    <w:rsid w:val="00C43941"/>
    <w:rsid w:val="00C4683E"/>
    <w:rsid w:val="00C53388"/>
    <w:rsid w:val="00C7485F"/>
    <w:rsid w:val="00C826C9"/>
    <w:rsid w:val="00C9736B"/>
    <w:rsid w:val="00CA5380"/>
    <w:rsid w:val="00CB1DC6"/>
    <w:rsid w:val="00CB6962"/>
    <w:rsid w:val="00CC5589"/>
    <w:rsid w:val="00CD3308"/>
    <w:rsid w:val="00CE119C"/>
    <w:rsid w:val="00CE13C9"/>
    <w:rsid w:val="00CE2911"/>
    <w:rsid w:val="00CE6A9B"/>
    <w:rsid w:val="00CF0ED2"/>
    <w:rsid w:val="00CF1E20"/>
    <w:rsid w:val="00CF27D2"/>
    <w:rsid w:val="00CF7929"/>
    <w:rsid w:val="00D05BA8"/>
    <w:rsid w:val="00D104BD"/>
    <w:rsid w:val="00D123E2"/>
    <w:rsid w:val="00D2017F"/>
    <w:rsid w:val="00D24437"/>
    <w:rsid w:val="00D3133B"/>
    <w:rsid w:val="00D36A45"/>
    <w:rsid w:val="00D370B7"/>
    <w:rsid w:val="00D41B82"/>
    <w:rsid w:val="00D44EC8"/>
    <w:rsid w:val="00D60608"/>
    <w:rsid w:val="00D6141F"/>
    <w:rsid w:val="00D624BE"/>
    <w:rsid w:val="00D6594B"/>
    <w:rsid w:val="00D67248"/>
    <w:rsid w:val="00D72274"/>
    <w:rsid w:val="00D73E1F"/>
    <w:rsid w:val="00D769BA"/>
    <w:rsid w:val="00D774C2"/>
    <w:rsid w:val="00D774E7"/>
    <w:rsid w:val="00D83ABB"/>
    <w:rsid w:val="00D845B1"/>
    <w:rsid w:val="00D851EE"/>
    <w:rsid w:val="00D9301A"/>
    <w:rsid w:val="00DA003E"/>
    <w:rsid w:val="00DA329B"/>
    <w:rsid w:val="00DA4914"/>
    <w:rsid w:val="00DB5ECD"/>
    <w:rsid w:val="00DC17DF"/>
    <w:rsid w:val="00DC2BB2"/>
    <w:rsid w:val="00DC4A9D"/>
    <w:rsid w:val="00DD6553"/>
    <w:rsid w:val="00DE1704"/>
    <w:rsid w:val="00DE293E"/>
    <w:rsid w:val="00DE2A10"/>
    <w:rsid w:val="00DE5CF4"/>
    <w:rsid w:val="00DE724A"/>
    <w:rsid w:val="00DF15EF"/>
    <w:rsid w:val="00DF36D9"/>
    <w:rsid w:val="00DF7CC5"/>
    <w:rsid w:val="00E00B3A"/>
    <w:rsid w:val="00E019EF"/>
    <w:rsid w:val="00E01C01"/>
    <w:rsid w:val="00E0353B"/>
    <w:rsid w:val="00E1350C"/>
    <w:rsid w:val="00E15069"/>
    <w:rsid w:val="00E173EE"/>
    <w:rsid w:val="00E2727D"/>
    <w:rsid w:val="00E3011D"/>
    <w:rsid w:val="00E3263C"/>
    <w:rsid w:val="00E339A3"/>
    <w:rsid w:val="00E33A8A"/>
    <w:rsid w:val="00E408B9"/>
    <w:rsid w:val="00E42220"/>
    <w:rsid w:val="00E4381C"/>
    <w:rsid w:val="00E474EC"/>
    <w:rsid w:val="00E50538"/>
    <w:rsid w:val="00E51F05"/>
    <w:rsid w:val="00E62A13"/>
    <w:rsid w:val="00E66F13"/>
    <w:rsid w:val="00E67FAB"/>
    <w:rsid w:val="00E75D51"/>
    <w:rsid w:val="00E85947"/>
    <w:rsid w:val="00E85EF0"/>
    <w:rsid w:val="00E9098D"/>
    <w:rsid w:val="00E92135"/>
    <w:rsid w:val="00E92B66"/>
    <w:rsid w:val="00E94C5D"/>
    <w:rsid w:val="00E97773"/>
    <w:rsid w:val="00EA32CC"/>
    <w:rsid w:val="00EA4D8C"/>
    <w:rsid w:val="00EB1475"/>
    <w:rsid w:val="00ED1F0D"/>
    <w:rsid w:val="00ED4E4C"/>
    <w:rsid w:val="00EE246B"/>
    <w:rsid w:val="00EE65DD"/>
    <w:rsid w:val="00EF102E"/>
    <w:rsid w:val="00EF17BF"/>
    <w:rsid w:val="00EF3F6A"/>
    <w:rsid w:val="00F00144"/>
    <w:rsid w:val="00F01D88"/>
    <w:rsid w:val="00F1237F"/>
    <w:rsid w:val="00F16519"/>
    <w:rsid w:val="00F2586A"/>
    <w:rsid w:val="00F311E8"/>
    <w:rsid w:val="00F31642"/>
    <w:rsid w:val="00F3182B"/>
    <w:rsid w:val="00F6418B"/>
    <w:rsid w:val="00F6699D"/>
    <w:rsid w:val="00F66A08"/>
    <w:rsid w:val="00F82A72"/>
    <w:rsid w:val="00F86696"/>
    <w:rsid w:val="00F926C4"/>
    <w:rsid w:val="00F93C08"/>
    <w:rsid w:val="00F97A3B"/>
    <w:rsid w:val="00FA3BDB"/>
    <w:rsid w:val="00FA46F8"/>
    <w:rsid w:val="00FB2509"/>
    <w:rsid w:val="00FB6310"/>
    <w:rsid w:val="00FB78A7"/>
    <w:rsid w:val="00FC418B"/>
    <w:rsid w:val="00FC7B00"/>
    <w:rsid w:val="00FD4720"/>
    <w:rsid w:val="00FD7C34"/>
    <w:rsid w:val="00FE123D"/>
    <w:rsid w:val="00FE1F7B"/>
    <w:rsid w:val="00FE2CA0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9C13D5-6C88-4828-BEE7-29660507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1C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1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1CD0"/>
    <w:rPr>
      <w:sz w:val="20"/>
      <w:szCs w:val="20"/>
    </w:rPr>
  </w:style>
  <w:style w:type="paragraph" w:styleId="a7">
    <w:name w:val="List Paragraph"/>
    <w:basedOn w:val="a"/>
    <w:uiPriority w:val="34"/>
    <w:qFormat/>
    <w:rsid w:val="000C24B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D2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252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rsid w:val="005622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4969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2021-01-15T07:18:00Z</cp:lastPrinted>
  <dcterms:created xsi:type="dcterms:W3CDTF">2021-01-14T07:17:00Z</dcterms:created>
  <dcterms:modified xsi:type="dcterms:W3CDTF">2021-03-10T02:14:00Z</dcterms:modified>
</cp:coreProperties>
</file>